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62356DEA" w14:textId="77777777" w:rsidR="0053166C" w:rsidRDefault="0053166C" w:rsidP="00D6254D">
      <w:pPr>
        <w:rPr>
          <w:rFonts w:cstheme="minorHAnsi"/>
          <w:b/>
          <w:bCs/>
          <w:szCs w:val="19"/>
          <w:lang w:val="en-US"/>
        </w:rPr>
      </w:pPr>
    </w:p>
    <w:p w14:paraId="74384ECA" w14:textId="2F3394B1" w:rsidR="00515A2B" w:rsidRDefault="00515A2B" w:rsidP="00D6254D">
      <w:pPr>
        <w:rPr>
          <w:rFonts w:cstheme="minorHAnsi"/>
          <w:b/>
          <w:bCs/>
          <w:szCs w:val="19"/>
          <w:lang w:val="en-US"/>
        </w:rPr>
      </w:pPr>
    </w:p>
    <w:p w14:paraId="0B69B353" w14:textId="77777777" w:rsidR="00095C0A" w:rsidRPr="00095C0A" w:rsidRDefault="00095C0A" w:rsidP="00095C0A">
      <w:pPr>
        <w:spacing w:line="276" w:lineRule="auto"/>
        <w:rPr>
          <w:rFonts w:ascii="Arial" w:eastAsia="SimSun" w:hAnsi="Arial" w:cs="Arial"/>
          <w:b/>
          <w:bCs/>
          <w:szCs w:val="19"/>
          <w:lang w:val="en-US"/>
        </w:rPr>
      </w:pPr>
      <w:r w:rsidRPr="00095C0A">
        <w:rPr>
          <w:rFonts w:ascii="Arial" w:eastAsia="SimSun" w:hAnsi="Arial" w:cs="Arial"/>
          <w:b/>
          <w:bCs/>
          <w:szCs w:val="19"/>
          <w:lang w:val="en-US"/>
        </w:rPr>
        <w:t>Mex, Switzerland, 20</w:t>
      </w:r>
      <w:r w:rsidRPr="00095C0A">
        <w:rPr>
          <w:rFonts w:ascii="Arial" w:eastAsia="SimSun" w:hAnsi="Arial" w:cs="Arial"/>
          <w:b/>
          <w:bCs/>
          <w:szCs w:val="19"/>
          <w:vertAlign w:val="superscript"/>
          <w:lang w:val="en-US"/>
        </w:rPr>
        <w:t>th</w:t>
      </w:r>
      <w:r w:rsidRPr="00095C0A">
        <w:rPr>
          <w:rFonts w:ascii="Arial" w:eastAsia="SimSun" w:hAnsi="Arial" w:cs="Arial"/>
          <w:b/>
          <w:bCs/>
          <w:szCs w:val="19"/>
          <w:lang w:val="en-US"/>
        </w:rPr>
        <w:t xml:space="preserve"> October 2022</w:t>
      </w:r>
    </w:p>
    <w:p w14:paraId="711134E4" w14:textId="77777777" w:rsidR="00095C0A" w:rsidRPr="00095C0A" w:rsidRDefault="00095C0A" w:rsidP="00095C0A">
      <w:pPr>
        <w:spacing w:line="276" w:lineRule="auto"/>
        <w:rPr>
          <w:rFonts w:ascii="Arial" w:eastAsia="SimSun" w:hAnsi="Arial" w:cs="Arial"/>
          <w:b/>
          <w:bCs/>
          <w:szCs w:val="19"/>
          <w:lang w:val="en-US"/>
        </w:rPr>
      </w:pPr>
    </w:p>
    <w:p w14:paraId="3C270DF2" w14:textId="77777777" w:rsidR="00095C0A" w:rsidRPr="002E094A" w:rsidRDefault="00095C0A" w:rsidP="00095C0A">
      <w:pPr>
        <w:spacing w:line="276" w:lineRule="auto"/>
        <w:rPr>
          <w:rFonts w:ascii="Arial" w:eastAsia="SimSun" w:hAnsi="Arial" w:cs="Arial"/>
          <w:sz w:val="20"/>
          <w:szCs w:val="20"/>
          <w:lang w:val="en-US"/>
        </w:rPr>
      </w:pPr>
    </w:p>
    <w:p w14:paraId="414EC991" w14:textId="77777777" w:rsidR="00095C0A" w:rsidRPr="002E094A" w:rsidRDefault="00095C0A" w:rsidP="00095C0A">
      <w:pPr>
        <w:spacing w:line="276" w:lineRule="auto"/>
        <w:rPr>
          <w:rFonts w:ascii="Arial" w:eastAsia="Times New Roman" w:hAnsi="Arial" w:cs="Arial"/>
          <w:b/>
          <w:bCs/>
          <w:color w:val="000000"/>
          <w:sz w:val="20"/>
          <w:szCs w:val="20"/>
          <w:lang w:val="en-US" w:eastAsia="en-GB"/>
        </w:rPr>
      </w:pPr>
      <w:r w:rsidRPr="002E094A">
        <w:rPr>
          <w:rFonts w:ascii="Arial" w:eastAsia="Times New Roman" w:hAnsi="Arial" w:cs="Arial"/>
          <w:b/>
          <w:bCs/>
          <w:color w:val="000000"/>
          <w:sz w:val="20"/>
          <w:szCs w:val="20"/>
          <w:lang w:val="en-US" w:eastAsia="en-GB"/>
        </w:rPr>
        <w:t xml:space="preserve">A landmark moment for sustainable packaging: BOBST and partners </w:t>
      </w:r>
      <w:proofErr w:type="gramStart"/>
      <w:r w:rsidRPr="002E094A">
        <w:rPr>
          <w:rFonts w:ascii="Arial" w:eastAsia="Times New Roman" w:hAnsi="Arial" w:cs="Arial"/>
          <w:b/>
          <w:bCs/>
          <w:color w:val="000000"/>
          <w:sz w:val="20"/>
          <w:szCs w:val="20"/>
          <w:lang w:val="en-US" w:eastAsia="en-GB"/>
        </w:rPr>
        <w:t>unveil</w:t>
      </w:r>
      <w:proofErr w:type="gramEnd"/>
      <w:r w:rsidRPr="002E094A">
        <w:rPr>
          <w:rFonts w:ascii="Arial" w:eastAsia="Times New Roman" w:hAnsi="Arial" w:cs="Arial"/>
          <w:b/>
          <w:bCs/>
          <w:color w:val="000000"/>
          <w:sz w:val="20"/>
          <w:szCs w:val="20"/>
          <w:lang w:val="en-US" w:eastAsia="en-GB"/>
        </w:rPr>
        <w:t xml:space="preserve"> </w:t>
      </w:r>
      <w:proofErr w:type="spellStart"/>
      <w:r w:rsidRPr="002E094A">
        <w:rPr>
          <w:rFonts w:ascii="Arial" w:eastAsia="Times New Roman" w:hAnsi="Arial" w:cs="Arial"/>
          <w:b/>
          <w:bCs/>
          <w:color w:val="000000"/>
          <w:sz w:val="20"/>
          <w:szCs w:val="20"/>
          <w:lang w:val="en-US" w:eastAsia="en-GB"/>
        </w:rPr>
        <w:t>oneBARRIER</w:t>
      </w:r>
      <w:proofErr w:type="spellEnd"/>
      <w:r w:rsidRPr="002E094A">
        <w:rPr>
          <w:rFonts w:ascii="Arial" w:eastAsia="Times New Roman" w:hAnsi="Arial" w:cs="Arial"/>
          <w:b/>
          <w:bCs/>
          <w:color w:val="000000"/>
          <w:sz w:val="20"/>
          <w:szCs w:val="20"/>
          <w:lang w:val="en-US" w:eastAsia="en-GB"/>
        </w:rPr>
        <w:t xml:space="preserve"> products at K 2022</w:t>
      </w:r>
    </w:p>
    <w:p w14:paraId="0697928D" w14:textId="77777777" w:rsidR="00095C0A" w:rsidRPr="002E094A" w:rsidRDefault="00095C0A" w:rsidP="00095C0A">
      <w:pPr>
        <w:spacing w:line="276" w:lineRule="auto"/>
        <w:rPr>
          <w:rFonts w:ascii="Arial" w:eastAsia="Times New Roman" w:hAnsi="Arial" w:cs="Arial"/>
          <w:b/>
          <w:bCs/>
          <w:color w:val="000000"/>
          <w:sz w:val="20"/>
          <w:szCs w:val="20"/>
          <w:lang w:val="en-US" w:eastAsia="en-GB"/>
        </w:rPr>
      </w:pPr>
    </w:p>
    <w:p w14:paraId="7FDDDAA6" w14:textId="77777777" w:rsidR="00095C0A" w:rsidRPr="002E094A" w:rsidRDefault="00095C0A" w:rsidP="00095C0A">
      <w:pPr>
        <w:spacing w:line="276" w:lineRule="auto"/>
        <w:rPr>
          <w:rFonts w:ascii="Arial" w:eastAsia="Times New Roman" w:hAnsi="Arial" w:cs="Arial"/>
          <w:b/>
          <w:bCs/>
          <w:color w:val="000000"/>
          <w:sz w:val="20"/>
          <w:szCs w:val="20"/>
          <w:lang w:val="en-US" w:eastAsia="en-GB"/>
        </w:rPr>
      </w:pPr>
      <w:r w:rsidRPr="002E094A">
        <w:rPr>
          <w:rFonts w:ascii="Arial" w:eastAsia="Times New Roman" w:hAnsi="Arial" w:cs="Arial"/>
          <w:b/>
          <w:bCs/>
          <w:color w:val="000000"/>
          <w:sz w:val="20"/>
          <w:szCs w:val="20"/>
          <w:lang w:val="en-US" w:eastAsia="en-GB"/>
        </w:rPr>
        <w:t xml:space="preserve">BOBST also announces </w:t>
      </w:r>
      <w:bookmarkStart w:id="0" w:name="_Hlk116025665"/>
      <w:r w:rsidRPr="002E094A">
        <w:rPr>
          <w:rFonts w:ascii="Arial" w:eastAsia="Times New Roman" w:hAnsi="Arial" w:cs="Arial"/>
          <w:b/>
          <w:bCs/>
          <w:color w:val="000000"/>
          <w:sz w:val="20"/>
          <w:szCs w:val="20"/>
          <w:lang w:val="en-US" w:eastAsia="en-GB"/>
        </w:rPr>
        <w:t xml:space="preserve">One complete solution </w:t>
      </w:r>
      <w:bookmarkEnd w:id="0"/>
      <w:r w:rsidRPr="002E094A">
        <w:rPr>
          <w:rFonts w:ascii="Arial" w:eastAsia="Times New Roman" w:hAnsi="Arial" w:cs="Arial"/>
          <w:b/>
          <w:bCs/>
          <w:color w:val="000000"/>
          <w:sz w:val="20"/>
          <w:szCs w:val="20"/>
          <w:lang w:val="en-US" w:eastAsia="en-GB"/>
        </w:rPr>
        <w:t>– providing perfect flexible packaging workflows, based on individual converter production needs</w:t>
      </w:r>
    </w:p>
    <w:p w14:paraId="7D1A11AE" w14:textId="77777777" w:rsidR="00095C0A" w:rsidRPr="00095C0A" w:rsidRDefault="00095C0A" w:rsidP="00095C0A">
      <w:pPr>
        <w:spacing w:line="276" w:lineRule="auto"/>
        <w:rPr>
          <w:rFonts w:ascii="Arial" w:eastAsia="SimSun" w:hAnsi="Arial" w:cs="Arial"/>
          <w:sz w:val="20"/>
          <w:szCs w:val="20"/>
          <w:lang w:val="en-US"/>
        </w:rPr>
      </w:pPr>
    </w:p>
    <w:p w14:paraId="6C253852"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Together with its partners, BOBST today revealed one of the most exciting milestones in the journey towards truly sustainable packaging: </w:t>
      </w:r>
      <w:proofErr w:type="spellStart"/>
      <w:r w:rsidRPr="00095C0A">
        <w:rPr>
          <w:rFonts w:ascii="Arial" w:eastAsia="Times New Roman" w:hAnsi="Arial" w:cs="Arial"/>
          <w:color w:val="2C2C2C" w:themeColor="text1" w:themeShade="80"/>
          <w:sz w:val="20"/>
          <w:szCs w:val="20"/>
          <w:lang w:val="en-US" w:eastAsia="en-GB"/>
        </w:rPr>
        <w:t>oneBARRIER</w:t>
      </w:r>
      <w:proofErr w:type="spellEnd"/>
      <w:r w:rsidRPr="00095C0A">
        <w:rPr>
          <w:rFonts w:ascii="Arial" w:eastAsia="Times New Roman" w:hAnsi="Arial" w:cs="Arial"/>
          <w:color w:val="2C2C2C" w:themeColor="text1" w:themeShade="80"/>
          <w:sz w:val="20"/>
          <w:szCs w:val="20"/>
          <w:lang w:val="en-US" w:eastAsia="en-GB"/>
        </w:rPr>
        <w:t>, a family of new alternative and sustainable solutions.</w:t>
      </w:r>
    </w:p>
    <w:p w14:paraId="6AEE8238"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5B0695DA"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At K 2022, taking place in Düsseldorf, 19–22 October, BOBST and its partners have revealed Generation 3.0 “hero samples” of </w:t>
      </w:r>
      <w:proofErr w:type="spellStart"/>
      <w:r w:rsidRPr="00095C0A">
        <w:rPr>
          <w:rFonts w:ascii="Arial" w:eastAsia="Times New Roman" w:hAnsi="Arial" w:cs="Arial"/>
          <w:color w:val="2C2C2C" w:themeColor="text1" w:themeShade="80"/>
          <w:sz w:val="20"/>
          <w:szCs w:val="20"/>
          <w:lang w:val="en-US" w:eastAsia="en-GB"/>
        </w:rPr>
        <w:t>oneBARRIER</w:t>
      </w:r>
      <w:proofErr w:type="spellEnd"/>
      <w:r w:rsidRPr="00095C0A">
        <w:rPr>
          <w:rFonts w:ascii="Arial" w:eastAsia="Times New Roman" w:hAnsi="Arial" w:cs="Arial"/>
          <w:color w:val="2C2C2C" w:themeColor="text1" w:themeShade="80"/>
          <w:sz w:val="20"/>
          <w:szCs w:val="20"/>
          <w:lang w:val="en-US" w:eastAsia="en-GB"/>
        </w:rPr>
        <w:t xml:space="preserve"> </w:t>
      </w:r>
      <w:proofErr w:type="spellStart"/>
      <w:r w:rsidRPr="00095C0A">
        <w:rPr>
          <w:rFonts w:ascii="Arial" w:eastAsia="Times New Roman" w:hAnsi="Arial" w:cs="Arial"/>
          <w:color w:val="2C2C2C" w:themeColor="text1" w:themeShade="80"/>
          <w:sz w:val="20"/>
          <w:szCs w:val="20"/>
          <w:lang w:val="en-US" w:eastAsia="en-GB"/>
        </w:rPr>
        <w:t>PrimeCycle</w:t>
      </w:r>
      <w:proofErr w:type="spellEnd"/>
      <w:r w:rsidRPr="00095C0A">
        <w:rPr>
          <w:rFonts w:ascii="Arial" w:eastAsia="Times New Roman" w:hAnsi="Arial" w:cs="Arial"/>
          <w:color w:val="2C2C2C" w:themeColor="text1" w:themeShade="80"/>
          <w:sz w:val="20"/>
          <w:szCs w:val="20"/>
          <w:lang w:val="en-US" w:eastAsia="en-GB"/>
        </w:rPr>
        <w:t xml:space="preserve"> – a polymer-based mono-material, which is recycle-ready while retaining excellent barrier qualities, making it a potentially groundbreaking development for sustainable packaging. </w:t>
      </w:r>
      <w:proofErr w:type="spellStart"/>
      <w:r w:rsidRPr="00095C0A">
        <w:rPr>
          <w:rFonts w:ascii="Arial" w:eastAsia="Times New Roman" w:hAnsi="Arial" w:cs="Arial"/>
          <w:color w:val="2C2C2C" w:themeColor="text1" w:themeShade="80"/>
          <w:sz w:val="20"/>
          <w:szCs w:val="20"/>
          <w:lang w:val="en-US" w:eastAsia="en-GB"/>
        </w:rPr>
        <w:t>PrimeCycle</w:t>
      </w:r>
      <w:proofErr w:type="spellEnd"/>
      <w:r w:rsidRPr="00095C0A">
        <w:rPr>
          <w:rFonts w:ascii="Arial" w:eastAsia="Times New Roman" w:hAnsi="Arial" w:cs="Arial"/>
          <w:color w:val="2C2C2C" w:themeColor="text1" w:themeShade="80"/>
          <w:sz w:val="20"/>
          <w:szCs w:val="20"/>
          <w:lang w:val="en-US" w:eastAsia="en-GB"/>
        </w:rPr>
        <w:t xml:space="preserve"> is an EVOH-free, top-coat free solution for full PE barrier and is an alternative to metallized polyester film. The Generation 3.0 samples, which are various examples of food packaging, are another significant evolution from the 1.0 version first presented at K 2019 – they are now converted and printed on real scale equipment, assuring quality and barrier performance along every successive conversion phase.</w:t>
      </w:r>
    </w:p>
    <w:p w14:paraId="26AFC19C"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3FA3495A"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The reveal comes just weeks after Institute </w:t>
      </w:r>
      <w:proofErr w:type="spellStart"/>
      <w:r w:rsidRPr="00095C0A">
        <w:rPr>
          <w:rFonts w:ascii="Arial" w:eastAsia="Times New Roman" w:hAnsi="Arial" w:cs="Arial"/>
          <w:color w:val="2C2C2C" w:themeColor="text1" w:themeShade="80"/>
          <w:sz w:val="20"/>
          <w:szCs w:val="20"/>
          <w:lang w:val="en-US" w:eastAsia="en-GB"/>
        </w:rPr>
        <w:t>Cyclos</w:t>
      </w:r>
      <w:proofErr w:type="spellEnd"/>
      <w:r w:rsidRPr="00095C0A">
        <w:rPr>
          <w:rFonts w:ascii="Arial" w:eastAsia="Times New Roman" w:hAnsi="Arial" w:cs="Arial"/>
          <w:color w:val="2C2C2C" w:themeColor="text1" w:themeShade="80"/>
          <w:sz w:val="20"/>
          <w:szCs w:val="20"/>
          <w:lang w:val="en-US" w:eastAsia="en-GB"/>
        </w:rPr>
        <w:t xml:space="preserve"> – the respected expert in the classification, </w:t>
      </w:r>
      <w:proofErr w:type="gramStart"/>
      <w:r w:rsidRPr="00095C0A">
        <w:rPr>
          <w:rFonts w:ascii="Arial" w:eastAsia="Times New Roman" w:hAnsi="Arial" w:cs="Arial"/>
          <w:color w:val="2C2C2C" w:themeColor="text1" w:themeShade="80"/>
          <w:sz w:val="20"/>
          <w:szCs w:val="20"/>
          <w:lang w:val="en-US" w:eastAsia="en-GB"/>
        </w:rPr>
        <w:t>assessment</w:t>
      </w:r>
      <w:proofErr w:type="gramEnd"/>
      <w:r w:rsidRPr="00095C0A">
        <w:rPr>
          <w:rFonts w:ascii="Arial" w:eastAsia="Times New Roman" w:hAnsi="Arial" w:cs="Arial"/>
          <w:color w:val="2C2C2C" w:themeColor="text1" w:themeShade="80"/>
          <w:sz w:val="20"/>
          <w:szCs w:val="20"/>
          <w:lang w:val="en-US" w:eastAsia="en-GB"/>
        </w:rPr>
        <w:t xml:space="preserve"> and certification of recyclability of packaging – awarded BOBST an EU-wide certification of recyclability for </w:t>
      </w:r>
      <w:proofErr w:type="spellStart"/>
      <w:r w:rsidRPr="00095C0A">
        <w:rPr>
          <w:rFonts w:ascii="Arial" w:eastAsia="Times New Roman" w:hAnsi="Arial" w:cs="Arial"/>
          <w:color w:val="2C2C2C" w:themeColor="text1" w:themeShade="80"/>
          <w:sz w:val="20"/>
          <w:szCs w:val="20"/>
          <w:lang w:val="en-US" w:eastAsia="en-GB"/>
        </w:rPr>
        <w:t>oneBARRIER</w:t>
      </w:r>
      <w:proofErr w:type="spellEnd"/>
      <w:r w:rsidRPr="00095C0A">
        <w:rPr>
          <w:rFonts w:ascii="Arial" w:eastAsia="Times New Roman" w:hAnsi="Arial" w:cs="Arial"/>
          <w:color w:val="2C2C2C" w:themeColor="text1" w:themeShade="80"/>
          <w:sz w:val="20"/>
          <w:szCs w:val="20"/>
          <w:lang w:val="en-US" w:eastAsia="en-GB"/>
        </w:rPr>
        <w:t xml:space="preserve"> </w:t>
      </w:r>
      <w:proofErr w:type="spellStart"/>
      <w:r w:rsidRPr="00095C0A">
        <w:rPr>
          <w:rFonts w:ascii="Arial" w:eastAsia="Times New Roman" w:hAnsi="Arial" w:cs="Arial"/>
          <w:color w:val="2C2C2C" w:themeColor="text1" w:themeShade="80"/>
          <w:sz w:val="20"/>
          <w:szCs w:val="20"/>
          <w:lang w:val="en-US" w:eastAsia="en-GB"/>
        </w:rPr>
        <w:t>PrimeCycle</w:t>
      </w:r>
      <w:proofErr w:type="spellEnd"/>
      <w:r w:rsidRPr="00095C0A">
        <w:rPr>
          <w:rFonts w:ascii="Arial" w:eastAsia="Times New Roman" w:hAnsi="Arial" w:cs="Arial"/>
          <w:color w:val="2C2C2C" w:themeColor="text1" w:themeShade="80"/>
          <w:sz w:val="20"/>
          <w:szCs w:val="20"/>
          <w:lang w:val="en-US" w:eastAsia="en-GB"/>
        </w:rPr>
        <w:t xml:space="preserve">, with a recyclability level of 98%. This is an exceptionally high recyclability level for a high barrier film. BOBST’s partners involved in </w:t>
      </w:r>
      <w:proofErr w:type="spellStart"/>
      <w:r w:rsidRPr="00095C0A">
        <w:rPr>
          <w:rFonts w:ascii="Arial" w:eastAsia="Times New Roman" w:hAnsi="Arial" w:cs="Arial"/>
          <w:color w:val="2C2C2C" w:themeColor="text1" w:themeShade="80"/>
          <w:sz w:val="20"/>
          <w:szCs w:val="20"/>
          <w:lang w:val="en-US" w:eastAsia="en-GB"/>
        </w:rPr>
        <w:t>oneBARRIER</w:t>
      </w:r>
      <w:proofErr w:type="spellEnd"/>
      <w:r w:rsidRPr="00095C0A">
        <w:rPr>
          <w:rFonts w:ascii="Arial" w:eastAsia="Times New Roman" w:hAnsi="Arial" w:cs="Arial"/>
          <w:color w:val="2C2C2C" w:themeColor="text1" w:themeShade="80"/>
          <w:sz w:val="20"/>
          <w:szCs w:val="20"/>
          <w:lang w:val="en-US" w:eastAsia="en-GB"/>
        </w:rPr>
        <w:t xml:space="preserve"> </w:t>
      </w:r>
      <w:proofErr w:type="spellStart"/>
      <w:r w:rsidRPr="00095C0A">
        <w:rPr>
          <w:rFonts w:ascii="Arial" w:eastAsia="Times New Roman" w:hAnsi="Arial" w:cs="Arial"/>
          <w:color w:val="2C2C2C" w:themeColor="text1" w:themeShade="80"/>
          <w:sz w:val="20"/>
          <w:szCs w:val="20"/>
          <w:lang w:val="en-US" w:eastAsia="en-GB"/>
        </w:rPr>
        <w:t>PrimeCycle</w:t>
      </w:r>
      <w:proofErr w:type="spellEnd"/>
      <w:r w:rsidRPr="00095C0A">
        <w:rPr>
          <w:rFonts w:ascii="Arial" w:eastAsia="Times New Roman" w:hAnsi="Arial" w:cs="Arial"/>
          <w:color w:val="2C2C2C" w:themeColor="text1" w:themeShade="80"/>
          <w:sz w:val="20"/>
          <w:szCs w:val="20"/>
          <w:lang w:val="en-US" w:eastAsia="en-GB"/>
        </w:rPr>
        <w:t xml:space="preserve"> include Dow, </w:t>
      </w:r>
      <w:proofErr w:type="spellStart"/>
      <w:r w:rsidRPr="00095C0A">
        <w:rPr>
          <w:rFonts w:ascii="Arial" w:eastAsia="Times New Roman" w:hAnsi="Arial" w:cs="Arial"/>
          <w:color w:val="2C2C2C" w:themeColor="text1" w:themeShade="80"/>
          <w:sz w:val="20"/>
          <w:szCs w:val="20"/>
          <w:lang w:val="en-US" w:eastAsia="en-GB"/>
        </w:rPr>
        <w:t>Michelman</w:t>
      </w:r>
      <w:proofErr w:type="spellEnd"/>
      <w:r w:rsidRPr="00095C0A">
        <w:rPr>
          <w:rFonts w:ascii="Arial" w:eastAsia="Times New Roman" w:hAnsi="Arial" w:cs="Arial"/>
          <w:color w:val="2C2C2C" w:themeColor="text1" w:themeShade="80"/>
          <w:sz w:val="20"/>
          <w:szCs w:val="20"/>
          <w:lang w:val="en-US" w:eastAsia="en-GB"/>
        </w:rPr>
        <w:t>, Sun Chemical and Zermatt, who are all present during K 2022 to demonstrate their vital contributions to this exciting development.</w:t>
      </w:r>
    </w:p>
    <w:p w14:paraId="7641C6B4"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5470CC65"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A second major </w:t>
      </w:r>
      <w:proofErr w:type="spellStart"/>
      <w:r w:rsidRPr="00095C0A">
        <w:rPr>
          <w:rFonts w:ascii="Arial" w:eastAsia="Times New Roman" w:hAnsi="Arial" w:cs="Arial"/>
          <w:color w:val="2C2C2C" w:themeColor="text1" w:themeShade="80"/>
          <w:sz w:val="20"/>
          <w:szCs w:val="20"/>
          <w:lang w:val="en-US" w:eastAsia="en-GB"/>
        </w:rPr>
        <w:t>oneBARRIER</w:t>
      </w:r>
      <w:proofErr w:type="spellEnd"/>
      <w:r w:rsidRPr="00095C0A">
        <w:rPr>
          <w:rFonts w:ascii="Arial" w:eastAsia="Times New Roman" w:hAnsi="Arial" w:cs="Arial"/>
          <w:color w:val="2C2C2C" w:themeColor="text1" w:themeShade="80"/>
          <w:sz w:val="20"/>
          <w:szCs w:val="20"/>
          <w:lang w:val="en-US" w:eastAsia="en-GB"/>
        </w:rPr>
        <w:t xml:space="preserve"> breakthrough is also on show for the first time at K 2022. </w:t>
      </w:r>
      <w:proofErr w:type="spellStart"/>
      <w:r w:rsidRPr="00095C0A">
        <w:rPr>
          <w:rFonts w:ascii="Arial" w:eastAsia="Times New Roman" w:hAnsi="Arial" w:cs="Arial"/>
          <w:color w:val="2C2C2C" w:themeColor="text1" w:themeShade="80"/>
          <w:sz w:val="20"/>
          <w:szCs w:val="20"/>
          <w:lang w:val="en-US" w:eastAsia="en-GB"/>
        </w:rPr>
        <w:t>oneBARRIER</w:t>
      </w:r>
      <w:proofErr w:type="spellEnd"/>
      <w:r w:rsidRPr="00095C0A">
        <w:rPr>
          <w:rFonts w:ascii="Arial" w:eastAsia="Times New Roman" w:hAnsi="Arial" w:cs="Arial"/>
          <w:color w:val="2C2C2C" w:themeColor="text1" w:themeShade="80"/>
          <w:sz w:val="20"/>
          <w:szCs w:val="20"/>
          <w:lang w:val="en-US" w:eastAsia="en-GB"/>
        </w:rPr>
        <w:t xml:space="preserve"> </w:t>
      </w:r>
      <w:proofErr w:type="spellStart"/>
      <w:r w:rsidRPr="00095C0A">
        <w:rPr>
          <w:rFonts w:ascii="Arial" w:eastAsia="Times New Roman" w:hAnsi="Arial" w:cs="Arial"/>
          <w:color w:val="2C2C2C" w:themeColor="text1" w:themeShade="80"/>
          <w:sz w:val="20"/>
          <w:szCs w:val="20"/>
          <w:lang w:val="en-US" w:eastAsia="en-GB"/>
        </w:rPr>
        <w:t>FibreCycle</w:t>
      </w:r>
      <w:proofErr w:type="spellEnd"/>
      <w:r w:rsidRPr="00095C0A">
        <w:rPr>
          <w:rFonts w:ascii="Arial" w:eastAsia="Times New Roman" w:hAnsi="Arial" w:cs="Arial"/>
          <w:color w:val="2C2C2C" w:themeColor="text1" w:themeShade="80"/>
          <w:sz w:val="20"/>
          <w:szCs w:val="20"/>
          <w:lang w:val="en-US" w:eastAsia="en-GB"/>
        </w:rPr>
        <w:t xml:space="preserve"> is a full paper, mono-material, recycle-ready solution created together with partners </w:t>
      </w:r>
      <w:proofErr w:type="spellStart"/>
      <w:r w:rsidRPr="00095C0A">
        <w:rPr>
          <w:rFonts w:ascii="Arial" w:eastAsia="Times New Roman" w:hAnsi="Arial" w:cs="Arial"/>
          <w:color w:val="2C2C2C" w:themeColor="text1" w:themeShade="80"/>
          <w:sz w:val="20"/>
          <w:szCs w:val="20"/>
          <w:lang w:val="en-US" w:eastAsia="en-GB"/>
        </w:rPr>
        <w:t>Michelman</w:t>
      </w:r>
      <w:proofErr w:type="spellEnd"/>
      <w:r w:rsidRPr="00095C0A">
        <w:rPr>
          <w:rFonts w:ascii="Arial" w:eastAsia="Times New Roman" w:hAnsi="Arial" w:cs="Arial"/>
          <w:color w:val="2C2C2C" w:themeColor="text1" w:themeShade="80"/>
          <w:sz w:val="20"/>
          <w:szCs w:val="20"/>
          <w:lang w:val="en-US" w:eastAsia="en-GB"/>
        </w:rPr>
        <w:t xml:space="preserve"> and UPM, in response to increasing demand in the industry for more paper-based packaging options. Together with Finnish-based converter Huhtamaki, BOBST has revealed the first ever hero samples of converted packaging using the </w:t>
      </w:r>
      <w:proofErr w:type="spellStart"/>
      <w:r w:rsidRPr="00095C0A">
        <w:rPr>
          <w:rFonts w:ascii="Arial" w:eastAsia="Times New Roman" w:hAnsi="Arial" w:cs="Arial"/>
          <w:color w:val="2C2C2C" w:themeColor="text1" w:themeShade="80"/>
          <w:sz w:val="20"/>
          <w:szCs w:val="20"/>
          <w:lang w:val="en-US" w:eastAsia="en-GB"/>
        </w:rPr>
        <w:t>FibreCycle</w:t>
      </w:r>
      <w:proofErr w:type="spellEnd"/>
      <w:r w:rsidRPr="00095C0A">
        <w:rPr>
          <w:rFonts w:ascii="Arial" w:eastAsia="Times New Roman" w:hAnsi="Arial" w:cs="Arial"/>
          <w:color w:val="2C2C2C" w:themeColor="text1" w:themeShade="80"/>
          <w:sz w:val="20"/>
          <w:szCs w:val="20"/>
          <w:lang w:val="en-US" w:eastAsia="en-GB"/>
        </w:rPr>
        <w:t xml:space="preserve"> solution, representing another exciting and significant milestone for sustainable packaging. </w:t>
      </w:r>
    </w:p>
    <w:p w14:paraId="065E12D7" w14:textId="77777777" w:rsidR="00095C0A" w:rsidRPr="00095C0A" w:rsidRDefault="00095C0A" w:rsidP="00095C0A">
      <w:pPr>
        <w:spacing w:line="276" w:lineRule="auto"/>
        <w:rPr>
          <w:rFonts w:ascii="Arial" w:eastAsia="Times New Roman" w:hAnsi="Arial" w:cs="Arial"/>
          <w:color w:val="000000"/>
          <w:sz w:val="20"/>
          <w:szCs w:val="20"/>
          <w:lang w:val="en-US" w:eastAsia="en-GB"/>
        </w:rPr>
      </w:pPr>
    </w:p>
    <w:p w14:paraId="620574E8" w14:textId="77777777" w:rsidR="00095C0A" w:rsidRPr="00095C0A" w:rsidRDefault="00095C0A" w:rsidP="00095C0A">
      <w:pPr>
        <w:spacing w:line="276" w:lineRule="auto"/>
        <w:rPr>
          <w:rFonts w:ascii="Arial" w:eastAsia="Times New Roman" w:hAnsi="Arial" w:cs="Arial"/>
          <w:color w:val="000000"/>
          <w:sz w:val="20"/>
          <w:szCs w:val="20"/>
          <w:lang w:val="en-US" w:eastAsia="en-GB"/>
        </w:rPr>
      </w:pPr>
      <w:r w:rsidRPr="00095C0A">
        <w:rPr>
          <w:rFonts w:ascii="Arial" w:eastAsia="Times New Roman" w:hAnsi="Arial" w:cs="Arial"/>
          <w:color w:val="000000"/>
          <w:sz w:val="20"/>
          <w:szCs w:val="20"/>
          <w:lang w:val="en-US" w:eastAsia="en-GB"/>
        </w:rPr>
        <w:t xml:space="preserve">“The </w:t>
      </w:r>
      <w:proofErr w:type="spellStart"/>
      <w:r w:rsidRPr="00095C0A">
        <w:rPr>
          <w:rFonts w:ascii="Arial" w:eastAsia="Times New Roman" w:hAnsi="Arial" w:cs="Arial"/>
          <w:color w:val="000000"/>
          <w:sz w:val="20"/>
          <w:szCs w:val="20"/>
          <w:lang w:val="en-US" w:eastAsia="en-GB"/>
        </w:rPr>
        <w:t>oneBARRIER</w:t>
      </w:r>
      <w:proofErr w:type="spellEnd"/>
      <w:r w:rsidRPr="00095C0A">
        <w:rPr>
          <w:rFonts w:ascii="Arial" w:eastAsia="Times New Roman" w:hAnsi="Arial" w:cs="Arial"/>
          <w:color w:val="000000"/>
          <w:sz w:val="20"/>
          <w:szCs w:val="20"/>
          <w:lang w:val="en-US" w:eastAsia="en-GB"/>
        </w:rPr>
        <w:t xml:space="preserve"> solutions presented at K 2022 are the real deal – sustainable, recycle-ready packaging with excellent barrier properties,” said Sara Alexander, Marketing and Communications Manager, Flexible Packaging Industry, BOBST. “This success is testament to the great collaboration between all our valued partners, and we are proud to have played an integral role. Sustainable packaging has represented one of the great challenges of the modern era, and one of the most necessary. Now at BOBST, together with our partners, we are ready.”</w:t>
      </w:r>
    </w:p>
    <w:p w14:paraId="0662C7F8"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169E26D9" w14:textId="77777777" w:rsidR="00095C0A" w:rsidRPr="00095C0A" w:rsidRDefault="00095C0A" w:rsidP="00095C0A">
      <w:pPr>
        <w:spacing w:line="276" w:lineRule="auto"/>
        <w:rPr>
          <w:rFonts w:ascii="Arial" w:eastAsia="Times New Roman" w:hAnsi="Arial" w:cs="Arial"/>
          <w:b/>
          <w:bCs/>
          <w:color w:val="2C2C2C" w:themeColor="text1" w:themeShade="80"/>
          <w:sz w:val="20"/>
          <w:szCs w:val="20"/>
          <w:lang w:val="en-US" w:eastAsia="en-GB"/>
        </w:rPr>
      </w:pPr>
      <w:r w:rsidRPr="00095C0A">
        <w:rPr>
          <w:rFonts w:ascii="Arial" w:eastAsia="Times New Roman" w:hAnsi="Arial" w:cs="Arial"/>
          <w:b/>
          <w:bCs/>
          <w:color w:val="2C2C2C" w:themeColor="text1" w:themeShade="80"/>
          <w:sz w:val="20"/>
          <w:szCs w:val="20"/>
          <w:lang w:val="en-US" w:eastAsia="en-GB"/>
        </w:rPr>
        <w:t>One complete solution</w:t>
      </w:r>
    </w:p>
    <w:p w14:paraId="4C451DAF" w14:textId="77777777" w:rsidR="00095C0A" w:rsidRPr="00095C0A" w:rsidRDefault="00095C0A" w:rsidP="00095C0A">
      <w:pPr>
        <w:spacing w:line="276" w:lineRule="auto"/>
        <w:rPr>
          <w:rFonts w:ascii="Arial" w:eastAsia="Times New Roman" w:hAnsi="Arial" w:cs="Arial"/>
          <w:b/>
          <w:bCs/>
          <w:color w:val="2C2C2C" w:themeColor="text1" w:themeShade="80"/>
          <w:sz w:val="20"/>
          <w:szCs w:val="20"/>
          <w:lang w:val="en-US" w:eastAsia="en-GB"/>
        </w:rPr>
      </w:pPr>
    </w:p>
    <w:p w14:paraId="1290AE06"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lastRenderedPageBreak/>
        <w:t>Sustainability is not the only hot topic for BOBST at K 2022. BOBST also announced the launch of One complete solution – a new tailored package of end-to-end solutions to create a perfect flexible packaging workflow for converters, based on their production needs.</w:t>
      </w:r>
    </w:p>
    <w:p w14:paraId="5370E1CA"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2C92D268"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One complete solution is a portfolio of end-to-end workflows that connect all steps, from production file and pre-press through to the reels of printed or laminated substrates, or of high barrier functional films or paper. </w:t>
      </w:r>
    </w:p>
    <w:p w14:paraId="179EB953"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3F385AF4"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BOBST is hosting an Open House event in Bielefeld, which is running concurrently to K 2022 (19-26 October), where attendees will be able to see an example of One complete solution in action. The workflow on display will include full pre-press set up with </w:t>
      </w:r>
      <w:proofErr w:type="spellStart"/>
      <w:r w:rsidRPr="00095C0A">
        <w:rPr>
          <w:rFonts w:ascii="Arial" w:eastAsia="Times New Roman" w:hAnsi="Arial" w:cs="Arial"/>
          <w:color w:val="2C2C2C" w:themeColor="text1" w:themeShade="80"/>
          <w:sz w:val="20"/>
          <w:szCs w:val="20"/>
          <w:lang w:val="en-US" w:eastAsia="en-GB"/>
        </w:rPr>
        <w:t>smartGPS</w:t>
      </w:r>
      <w:proofErr w:type="spellEnd"/>
      <w:r w:rsidRPr="00095C0A">
        <w:rPr>
          <w:rFonts w:ascii="Arial" w:eastAsia="Times New Roman" w:hAnsi="Arial" w:cs="Arial"/>
          <w:color w:val="2C2C2C" w:themeColor="text1" w:themeShade="80"/>
          <w:sz w:val="20"/>
          <w:szCs w:val="20"/>
          <w:lang w:val="en-US" w:eastAsia="en-GB"/>
        </w:rPr>
        <w:t xml:space="preserve">, plus sleeve mounting with our partner, AV </w:t>
      </w:r>
      <w:proofErr w:type="spellStart"/>
      <w:r w:rsidRPr="00095C0A">
        <w:rPr>
          <w:rFonts w:ascii="Arial" w:eastAsia="Times New Roman" w:hAnsi="Arial" w:cs="Arial"/>
          <w:color w:val="2C2C2C" w:themeColor="text1" w:themeShade="80"/>
          <w:sz w:val="20"/>
          <w:szCs w:val="20"/>
          <w:lang w:val="en-US" w:eastAsia="en-GB"/>
        </w:rPr>
        <w:t>Flexologic</w:t>
      </w:r>
      <w:proofErr w:type="spellEnd"/>
      <w:r w:rsidRPr="00095C0A">
        <w:rPr>
          <w:rFonts w:ascii="Arial" w:eastAsia="Times New Roman" w:hAnsi="Arial" w:cs="Arial"/>
          <w:color w:val="2C2C2C" w:themeColor="text1" w:themeShade="80"/>
          <w:sz w:val="20"/>
          <w:szCs w:val="20"/>
          <w:lang w:val="en-US" w:eastAsia="en-GB"/>
        </w:rPr>
        <w:t xml:space="preserve">, plus a CI </w:t>
      </w:r>
      <w:proofErr w:type="spellStart"/>
      <w:r w:rsidRPr="00095C0A">
        <w:rPr>
          <w:rFonts w:ascii="Arial" w:eastAsia="Times New Roman" w:hAnsi="Arial" w:cs="Arial"/>
          <w:color w:val="2C2C2C" w:themeColor="text1" w:themeShade="80"/>
          <w:sz w:val="20"/>
          <w:szCs w:val="20"/>
          <w:lang w:val="en-US" w:eastAsia="en-GB"/>
        </w:rPr>
        <w:t>Flexo</w:t>
      </w:r>
      <w:proofErr w:type="spellEnd"/>
      <w:r w:rsidRPr="00095C0A">
        <w:rPr>
          <w:rFonts w:ascii="Arial" w:eastAsia="Times New Roman" w:hAnsi="Arial" w:cs="Arial"/>
          <w:color w:val="2C2C2C" w:themeColor="text1" w:themeShade="80"/>
          <w:sz w:val="20"/>
          <w:szCs w:val="20"/>
          <w:lang w:val="en-US" w:eastAsia="en-GB"/>
        </w:rPr>
        <w:t xml:space="preserve"> press with the VISION CI, plus quality control with the BOBST digital inspection table, plus lamination with the solventless NOVA SX 550 LAMINATOR, plus all essential data and digital services with BOBST Connect.  </w:t>
      </w:r>
    </w:p>
    <w:p w14:paraId="70060626"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3226D2E5"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“One complete solution provides everything converters need tailored to their specific needs,” said Sara Alexander. “Uniquely in our industry, BOBST has the knowledge and portfolio of solutions to create complete and seamless quality production for converters, offering end-to-end solutions for more productive flexible packaging. The workflow is more efficient, the whole process is smoother, and servicing is considerably easier. It really is the whole package.”  </w:t>
      </w:r>
    </w:p>
    <w:p w14:paraId="16757509"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33178594"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A second BOBST Open House took place on 18 October at Bobst Manchester Open House, focused on the </w:t>
      </w:r>
      <w:proofErr w:type="spellStart"/>
      <w:r w:rsidRPr="00095C0A">
        <w:rPr>
          <w:rFonts w:ascii="Arial" w:eastAsia="Times New Roman" w:hAnsi="Arial" w:cs="Arial"/>
          <w:color w:val="2C2C2C" w:themeColor="text1" w:themeShade="80"/>
          <w:sz w:val="20"/>
          <w:szCs w:val="20"/>
          <w:lang w:val="en-US" w:eastAsia="en-GB"/>
        </w:rPr>
        <w:t>FibreCycle</w:t>
      </w:r>
      <w:proofErr w:type="spellEnd"/>
      <w:r w:rsidRPr="00095C0A">
        <w:rPr>
          <w:rFonts w:ascii="Arial" w:eastAsia="Times New Roman" w:hAnsi="Arial" w:cs="Arial"/>
          <w:color w:val="2C2C2C" w:themeColor="text1" w:themeShade="80"/>
          <w:sz w:val="20"/>
          <w:szCs w:val="20"/>
          <w:lang w:val="en-US" w:eastAsia="en-GB"/>
        </w:rPr>
        <w:t xml:space="preserve"> solution with partners UPM and </w:t>
      </w:r>
      <w:proofErr w:type="spellStart"/>
      <w:r w:rsidRPr="00095C0A">
        <w:rPr>
          <w:rFonts w:ascii="Arial" w:eastAsia="Times New Roman" w:hAnsi="Arial" w:cs="Arial"/>
          <w:color w:val="2C2C2C" w:themeColor="text1" w:themeShade="80"/>
          <w:sz w:val="20"/>
          <w:szCs w:val="20"/>
          <w:lang w:val="en-US" w:eastAsia="en-GB"/>
        </w:rPr>
        <w:t>Michelman</w:t>
      </w:r>
      <w:proofErr w:type="spellEnd"/>
      <w:r w:rsidRPr="00095C0A">
        <w:rPr>
          <w:rFonts w:ascii="Arial" w:eastAsia="Times New Roman" w:hAnsi="Arial" w:cs="Arial"/>
          <w:color w:val="2C2C2C" w:themeColor="text1" w:themeShade="80"/>
          <w:sz w:val="20"/>
          <w:szCs w:val="20"/>
          <w:lang w:val="en-US" w:eastAsia="en-GB"/>
        </w:rPr>
        <w:t>, and giving attendees the opportunity to see BOBST`s latest vacuum metallizing solutions in person.</w:t>
      </w:r>
    </w:p>
    <w:p w14:paraId="286C5828"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5F7EC4C1" w14:textId="77777777" w:rsidR="00095C0A" w:rsidRPr="00095C0A" w:rsidRDefault="00095C0A" w:rsidP="00095C0A">
      <w:pPr>
        <w:spacing w:line="276" w:lineRule="auto"/>
        <w:rPr>
          <w:rFonts w:ascii="Arial" w:eastAsia="Times New Roman" w:hAnsi="Arial" w:cs="Arial"/>
          <w:b/>
          <w:bCs/>
          <w:color w:val="2C2C2C" w:themeColor="text1" w:themeShade="80"/>
          <w:sz w:val="20"/>
          <w:szCs w:val="20"/>
          <w:lang w:val="en-US" w:eastAsia="en-GB"/>
        </w:rPr>
      </w:pPr>
      <w:r w:rsidRPr="00095C0A">
        <w:rPr>
          <w:rFonts w:ascii="Arial" w:eastAsia="Times New Roman" w:hAnsi="Arial" w:cs="Arial"/>
          <w:b/>
          <w:bCs/>
          <w:color w:val="2C2C2C" w:themeColor="text1" w:themeShade="80"/>
          <w:sz w:val="20"/>
          <w:szCs w:val="20"/>
          <w:lang w:val="en-US" w:eastAsia="en-GB"/>
        </w:rPr>
        <w:t>BOBST Connect</w:t>
      </w:r>
    </w:p>
    <w:p w14:paraId="1D4F123B"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7D7B2D68"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An integral element of One complete solution, </w:t>
      </w:r>
      <w:proofErr w:type="gramStart"/>
      <w:r w:rsidRPr="00095C0A">
        <w:rPr>
          <w:rFonts w:ascii="Arial" w:eastAsia="Times New Roman" w:hAnsi="Arial" w:cs="Arial"/>
          <w:color w:val="2C2C2C" w:themeColor="text1" w:themeShade="80"/>
          <w:sz w:val="20"/>
          <w:szCs w:val="20"/>
          <w:lang w:val="en-US" w:eastAsia="en-GB"/>
        </w:rPr>
        <w:t>and also</w:t>
      </w:r>
      <w:proofErr w:type="gramEnd"/>
      <w:r w:rsidRPr="00095C0A">
        <w:rPr>
          <w:rFonts w:ascii="Arial" w:eastAsia="Times New Roman" w:hAnsi="Arial" w:cs="Arial"/>
          <w:color w:val="2C2C2C" w:themeColor="text1" w:themeShade="80"/>
          <w:sz w:val="20"/>
          <w:szCs w:val="20"/>
          <w:lang w:val="en-US" w:eastAsia="en-GB"/>
        </w:rPr>
        <w:t xml:space="preserve"> on show at K 2022, is BOBST Connect. BOBST Connect is a user-centric digital platform that links different steps of the production process through a digitalized and automated workflow. It improves efficiency, control, and data knowledge, driving quality and productivity across the value chain. </w:t>
      </w:r>
    </w:p>
    <w:p w14:paraId="7989F606"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p>
    <w:p w14:paraId="3CB03F23" w14:textId="77777777" w:rsidR="00095C0A" w:rsidRPr="00095C0A" w:rsidRDefault="00095C0A" w:rsidP="00095C0A">
      <w:pPr>
        <w:spacing w:line="276" w:lineRule="auto"/>
        <w:rPr>
          <w:rFonts w:ascii="Arial" w:eastAsia="Times New Roman" w:hAnsi="Arial" w:cs="Arial"/>
          <w:color w:val="2C2C2C" w:themeColor="text1" w:themeShade="80"/>
          <w:sz w:val="20"/>
          <w:szCs w:val="20"/>
          <w:lang w:val="en-US" w:eastAsia="en-GB"/>
        </w:rPr>
      </w:pPr>
      <w:r w:rsidRPr="00095C0A">
        <w:rPr>
          <w:rFonts w:ascii="Arial" w:eastAsia="Times New Roman" w:hAnsi="Arial" w:cs="Arial"/>
          <w:color w:val="2C2C2C" w:themeColor="text1" w:themeShade="80"/>
          <w:sz w:val="20"/>
          <w:szCs w:val="20"/>
          <w:lang w:val="en-US" w:eastAsia="en-GB"/>
        </w:rPr>
        <w:t xml:space="preserve">BOBST has announced that as of 1 July 2022, BOBST Connect Essential – the first subscription plan of this very powerful tool – has been made available on all BOBST machines as a standard supply. This is a unique offer within the industry. </w:t>
      </w:r>
    </w:p>
    <w:p w14:paraId="507035C1" w14:textId="114B7EFC" w:rsidR="00A70AEF" w:rsidRDefault="00A70AEF" w:rsidP="00D6254D">
      <w:pPr>
        <w:rPr>
          <w:rFonts w:cstheme="minorHAnsi"/>
          <w:b/>
          <w:bCs/>
          <w:szCs w:val="19"/>
          <w:lang w:val="en-US"/>
        </w:rPr>
      </w:pPr>
    </w:p>
    <w:p w14:paraId="18534D23" w14:textId="30837850" w:rsidR="00095C0A" w:rsidRPr="00A70AEF" w:rsidRDefault="00095C0A" w:rsidP="00D6254D">
      <w:pPr>
        <w:rPr>
          <w:rFonts w:cstheme="minorHAnsi"/>
          <w:b/>
          <w:bCs/>
          <w:szCs w:val="19"/>
          <w:lang w:val="en-US"/>
        </w:rPr>
      </w:pPr>
      <w:r>
        <w:rPr>
          <w:rFonts w:cstheme="minorHAnsi"/>
          <w:b/>
          <w:bCs/>
          <w:szCs w:val="19"/>
          <w:lang w:val="en-US"/>
        </w:rPr>
        <w:t>./.</w:t>
      </w: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w:t>
      </w:r>
      <w:proofErr w:type="gramStart"/>
      <w:r w:rsidRPr="00DB761C">
        <w:rPr>
          <w:rFonts w:eastAsia="SimSun" w:cstheme="minorHAnsi"/>
          <w:lang w:val="en-US"/>
        </w:rPr>
        <w:t>printing</w:t>
      </w:r>
      <w:proofErr w:type="gramEnd"/>
      <w:r w:rsidRPr="00DB761C">
        <w:rPr>
          <w:rFonts w:eastAsia="SimSun" w:cstheme="minorHAnsi"/>
          <w:lang w:val="en-US"/>
        </w:rPr>
        <w:t xml:space="preserve">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lastRenderedPageBreak/>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6164CE75" w:rsidR="00D533C1" w:rsidRPr="00095C0A"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DE31" w14:textId="77777777" w:rsidR="0008347C" w:rsidRDefault="0008347C" w:rsidP="00BB5BE9">
      <w:pPr>
        <w:spacing w:line="240" w:lineRule="auto"/>
      </w:pPr>
      <w:r>
        <w:separator/>
      </w:r>
    </w:p>
  </w:endnote>
  <w:endnote w:type="continuationSeparator" w:id="0">
    <w:p w14:paraId="053CC1A1" w14:textId="77777777" w:rsidR="0008347C" w:rsidRDefault="0008347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C8953" w14:textId="77777777" w:rsidR="0008347C" w:rsidRDefault="0008347C" w:rsidP="00BB5BE9">
      <w:pPr>
        <w:spacing w:line="240" w:lineRule="auto"/>
      </w:pPr>
      <w:r>
        <w:separator/>
      </w:r>
    </w:p>
  </w:footnote>
  <w:footnote w:type="continuationSeparator" w:id="0">
    <w:p w14:paraId="2B15DBE6" w14:textId="77777777" w:rsidR="0008347C" w:rsidRDefault="0008347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08347C"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8347C"/>
    <w:rsid w:val="00085239"/>
    <w:rsid w:val="00095C0A"/>
    <w:rsid w:val="000C3D9A"/>
    <w:rsid w:val="000D37EF"/>
    <w:rsid w:val="000E4ED6"/>
    <w:rsid w:val="000E65F0"/>
    <w:rsid w:val="00105274"/>
    <w:rsid w:val="001100A0"/>
    <w:rsid w:val="00111A70"/>
    <w:rsid w:val="001122C3"/>
    <w:rsid w:val="00112F31"/>
    <w:rsid w:val="00152612"/>
    <w:rsid w:val="00162F04"/>
    <w:rsid w:val="00165731"/>
    <w:rsid w:val="00185617"/>
    <w:rsid w:val="00193DE7"/>
    <w:rsid w:val="001C1E38"/>
    <w:rsid w:val="001C67D0"/>
    <w:rsid w:val="001F5AD0"/>
    <w:rsid w:val="00203F19"/>
    <w:rsid w:val="00206762"/>
    <w:rsid w:val="0027064C"/>
    <w:rsid w:val="00273281"/>
    <w:rsid w:val="002A0B31"/>
    <w:rsid w:val="002E094A"/>
    <w:rsid w:val="002E75CC"/>
    <w:rsid w:val="00305571"/>
    <w:rsid w:val="00333E4F"/>
    <w:rsid w:val="0036467D"/>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3166C"/>
    <w:rsid w:val="005447E0"/>
    <w:rsid w:val="00546823"/>
    <w:rsid w:val="00587DDB"/>
    <w:rsid w:val="005A48B2"/>
    <w:rsid w:val="005B2A76"/>
    <w:rsid w:val="005B3F21"/>
    <w:rsid w:val="005C2EF5"/>
    <w:rsid w:val="005E0453"/>
    <w:rsid w:val="005E4C3A"/>
    <w:rsid w:val="006209F8"/>
    <w:rsid w:val="006A45F6"/>
    <w:rsid w:val="006D35BD"/>
    <w:rsid w:val="00720A43"/>
    <w:rsid w:val="00805E6A"/>
    <w:rsid w:val="00835855"/>
    <w:rsid w:val="00845AE3"/>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168327404">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3</TotalTime>
  <Pages>3</Pages>
  <Words>943</Words>
  <Characters>5380</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7</cp:revision>
  <cp:lastPrinted>2020-02-21T14:53:00Z</cp:lastPrinted>
  <dcterms:created xsi:type="dcterms:W3CDTF">2022-10-16T15:30:00Z</dcterms:created>
  <dcterms:modified xsi:type="dcterms:W3CDTF">2022-10-17T07:18:00Z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